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57" w:rsidRDefault="00C31625" w:rsidP="00C31625">
      <w:pPr>
        <w:rPr>
          <w:b/>
        </w:rPr>
      </w:pPr>
      <w:r>
        <w:rPr>
          <w:b/>
        </w:rPr>
        <w:t xml:space="preserve">3.2 </w:t>
      </w:r>
      <w:r w:rsidR="00D7695A">
        <w:rPr>
          <w:b/>
        </w:rPr>
        <w:t xml:space="preserve">kb </w:t>
      </w:r>
      <w:bookmarkStart w:id="0" w:name="_GoBack"/>
      <w:bookmarkEnd w:id="0"/>
      <w:r>
        <w:rPr>
          <w:b/>
        </w:rPr>
        <w:t>Vragenlijst bij Filmpjes over bloemen in de vaas zetten</w:t>
      </w:r>
    </w:p>
    <w:p w:rsidR="00C31625" w:rsidRDefault="00C31625" w:rsidP="00C31625">
      <w:r>
        <w:t>Bekijk de filmpjes en vul de zinnen aan of beantwoord de vragen.</w:t>
      </w:r>
    </w:p>
    <w:p w:rsidR="00C31625" w:rsidRDefault="00C31625" w:rsidP="00C31625">
      <w:pPr>
        <w:rPr>
          <w:b/>
        </w:rPr>
      </w:pPr>
      <w:r>
        <w:rPr>
          <w:b/>
        </w:rPr>
        <w:t xml:space="preserve">Filmpje: </w:t>
      </w:r>
      <w:r w:rsidRPr="00C31625">
        <w:rPr>
          <w:b/>
        </w:rPr>
        <w:t>Bloemen houden van zoet en schoon.</w:t>
      </w:r>
    </w:p>
    <w:p w:rsidR="00C31625" w:rsidRDefault="00C31625" w:rsidP="00C31625">
      <w:pPr>
        <w:spacing w:line="360" w:lineRule="auto"/>
      </w:pPr>
      <w:r>
        <w:t>Snijbloemenvoedsel bestaat uit suiker en chloor. Suiker hebben de bloemen nodig als……………………………………. en ……………………………………………..</w:t>
      </w:r>
    </w:p>
    <w:p w:rsidR="00C31625" w:rsidRDefault="00C31625" w:rsidP="00C31625">
      <w:r>
        <w:t>Chloor …………………………………………………………………………………………………………….</w:t>
      </w:r>
    </w:p>
    <w:p w:rsidR="00C31625" w:rsidRDefault="00C31625" w:rsidP="00C31625">
      <w:pPr>
        <w:spacing w:line="360" w:lineRule="auto"/>
      </w:pPr>
      <w:r>
        <w:t xml:space="preserve">Je vult de vaas 1/3 met water en niet helemaal vol omdat </w:t>
      </w:r>
      <w:r>
        <w:br/>
        <w:t>…………………………………………………………………………………………………………………………</w:t>
      </w:r>
    </w:p>
    <w:p w:rsidR="00C31625" w:rsidRDefault="00C31625" w:rsidP="00C31625">
      <w:r>
        <w:t>Blad in het water zorgt voor ………………………………………………………………………….</w:t>
      </w:r>
    </w:p>
    <w:p w:rsidR="00C31625" w:rsidRDefault="00C31625" w:rsidP="00C31625">
      <w:r>
        <w:t>Als je het water na enkele dagen verschoont, doe je er ………………………. bij.</w:t>
      </w:r>
    </w:p>
    <w:p w:rsidR="00C31625" w:rsidRDefault="00C31625" w:rsidP="00C31625">
      <w:r>
        <w:t>Waarom hoef je na het verschonen van het water geen snijbloemenvoeding meer toe te voegen?</w:t>
      </w:r>
    </w:p>
    <w:p w:rsidR="00C31625" w:rsidRDefault="00C31625" w:rsidP="00C31625">
      <w:r w:rsidRPr="00C31625">
        <w:t>…………………………………………………………………………………………………………………………</w:t>
      </w:r>
    </w:p>
    <w:p w:rsidR="00C31625" w:rsidRDefault="00C31625" w:rsidP="00C31625"/>
    <w:p w:rsidR="00C31625" w:rsidRDefault="00C31625" w:rsidP="00C31625">
      <w:pPr>
        <w:rPr>
          <w:b/>
        </w:rPr>
      </w:pPr>
      <w:r>
        <w:rPr>
          <w:b/>
        </w:rPr>
        <w:t>Filmpje: Hoe maak je de vaas schoon?</w:t>
      </w:r>
    </w:p>
    <w:p w:rsidR="001B3359" w:rsidRDefault="001B3359" w:rsidP="001B3359">
      <w:pPr>
        <w:pStyle w:val="Lijstalinea"/>
        <w:numPr>
          <w:ilvl w:val="0"/>
          <w:numId w:val="2"/>
        </w:numPr>
      </w:pPr>
      <w:r>
        <w:t>Waarom zet je bloemen in een schone vaas?</w:t>
      </w:r>
      <w:r>
        <w:br/>
      </w:r>
    </w:p>
    <w:p w:rsidR="001B3359" w:rsidRDefault="001B3359" w:rsidP="001B3359">
      <w:pPr>
        <w:pStyle w:val="Lijstalinea"/>
      </w:pPr>
      <w:r w:rsidRPr="001B3359">
        <w:t>……………………………………</w:t>
      </w:r>
      <w:r>
        <w:t>………………………………………………………………………….</w:t>
      </w:r>
      <w:r>
        <w:br/>
      </w:r>
    </w:p>
    <w:p w:rsidR="001B3359" w:rsidRDefault="001B3359" w:rsidP="001B3359">
      <w:pPr>
        <w:pStyle w:val="Lijstalinea"/>
        <w:numPr>
          <w:ilvl w:val="0"/>
          <w:numId w:val="2"/>
        </w:numPr>
      </w:pPr>
      <w:r>
        <w:t>Een vaas doe je niet in de vaatwasser omdat</w:t>
      </w:r>
      <w:r>
        <w:br/>
      </w:r>
    </w:p>
    <w:p w:rsidR="001B3359" w:rsidRDefault="001B3359" w:rsidP="001B3359">
      <w:pPr>
        <w:pStyle w:val="Lijstalinea"/>
      </w:pPr>
      <w:r w:rsidRPr="001B3359">
        <w:t>……………………………………………………………………………………………………………….</w:t>
      </w:r>
      <w:r>
        <w:br/>
      </w:r>
    </w:p>
    <w:p w:rsidR="001B3359" w:rsidRDefault="001B3359" w:rsidP="001B3359">
      <w:pPr>
        <w:pStyle w:val="Lijstalinea"/>
        <w:numPr>
          <w:ilvl w:val="0"/>
          <w:numId w:val="2"/>
        </w:numPr>
      </w:pPr>
      <w:r>
        <w:t xml:space="preserve">Gebruik de afbeelding op de volgende bladzijde. </w:t>
      </w:r>
      <w:r>
        <w:br/>
        <w:t>Chloor is een desinfectiemiddel. Wat betekent dat?</w:t>
      </w:r>
      <w:r>
        <w:br/>
      </w:r>
    </w:p>
    <w:p w:rsidR="001B3359" w:rsidRDefault="001B3359" w:rsidP="001B3359">
      <w:pPr>
        <w:pStyle w:val="Lijstalinea"/>
      </w:pPr>
      <w:r w:rsidRPr="001B3359">
        <w:t>……………………………………………………………………………………………………………….</w:t>
      </w:r>
      <w:r>
        <w:br/>
      </w:r>
    </w:p>
    <w:p w:rsidR="001B3359" w:rsidRDefault="001B3359" w:rsidP="001B3359">
      <w:pPr>
        <w:pStyle w:val="Lijstalinea"/>
        <w:numPr>
          <w:ilvl w:val="0"/>
          <w:numId w:val="2"/>
        </w:numPr>
      </w:pPr>
      <w:r>
        <w:t>Op het etiket van chloor(bleekloog) staan gevarensymbolen. Zoek de betekenis van deze twee symbolen op en beschrijf ze.</w:t>
      </w:r>
      <w:r>
        <w:br/>
      </w:r>
      <w:r w:rsidRPr="00C31625">
        <w:rPr>
          <w:rFonts w:ascii="Calibri" w:eastAsia="Times New Roman" w:hAnsi="Calibri" w:cs="Times New Roman"/>
          <w:noProof/>
          <w:color w:val="000000"/>
          <w:szCs w:val="24"/>
          <w:lang w:eastAsia="nl-NL"/>
        </w:rPr>
        <w:drawing>
          <wp:inline distT="0" distB="0" distL="0" distR="0" wp14:anchorId="4482398F" wp14:editId="52E6F4D8">
            <wp:extent cx="711200" cy="711200"/>
            <wp:effectExtent l="0" t="0" r="0" b="0"/>
            <wp:docPr id="2" name="Afbeelding 2" descr="X:\ICT Opdrachten\CSPE-Castricum\KB-GRN\reiniging_en_desinfectie\images\75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CT Opdrachten\CSPE-Castricum\KB-GRN\reiniging_en_desinfectie\images\75px-GHS-pictogram-acid_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t xml:space="preserve"> ………………………………………………………………………………………………</w:t>
      </w:r>
    </w:p>
    <w:p w:rsidR="001B3359" w:rsidRDefault="001B3359" w:rsidP="001B3359">
      <w:pPr>
        <w:pStyle w:val="Lijstalinea"/>
        <w:rPr>
          <w:rFonts w:ascii="Calibri" w:eastAsia="Times New Roman" w:hAnsi="Calibri" w:cs="Times New Roman"/>
          <w:noProof/>
          <w:color w:val="000000"/>
          <w:szCs w:val="24"/>
          <w:lang w:eastAsia="nl-NL"/>
        </w:rPr>
      </w:pPr>
      <w:r w:rsidRPr="00C31625">
        <w:rPr>
          <w:rFonts w:ascii="Calibri" w:eastAsia="Times New Roman" w:hAnsi="Calibri" w:cs="Times New Roman"/>
          <w:noProof/>
          <w:color w:val="000000"/>
          <w:szCs w:val="24"/>
          <w:lang w:eastAsia="nl-NL"/>
        </w:rPr>
        <w:lastRenderedPageBreak/>
        <w:drawing>
          <wp:inline distT="0" distB="0" distL="0" distR="0" wp14:anchorId="7F89FFE7" wp14:editId="6C2B2F6F">
            <wp:extent cx="711200" cy="711200"/>
            <wp:effectExtent l="0" t="0" r="0" b="0"/>
            <wp:docPr id="3" name="Afbeelding 3" descr="X:\ICT Opdrachten\CSPE-Castricum\KB-GRN\reiniging_en_desinfectie\images\75px-GHS-pictogram-silhouet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ICT Opdrachten\CSPE-Castricum\KB-GRN\reiniging_en_desinfectie\images\75px-GHS-pictogram-silhouete_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1B3359">
        <w:rPr>
          <w:rFonts w:ascii="Calibri" w:eastAsia="Times New Roman" w:hAnsi="Calibri" w:cs="Times New Roman"/>
          <w:noProof/>
          <w:color w:val="000000"/>
          <w:szCs w:val="24"/>
          <w:lang w:eastAsia="nl-NL"/>
        </w:rPr>
        <w:t>………………………………………………………………………………………………</w:t>
      </w:r>
      <w:r>
        <w:rPr>
          <w:rFonts w:ascii="Calibri" w:eastAsia="Times New Roman" w:hAnsi="Calibri" w:cs="Times New Roman"/>
          <w:noProof/>
          <w:color w:val="000000"/>
          <w:szCs w:val="24"/>
          <w:lang w:eastAsia="nl-NL"/>
        </w:rPr>
        <w:t>…………………</w:t>
      </w:r>
    </w:p>
    <w:p w:rsidR="001B3359" w:rsidRDefault="001B3359" w:rsidP="001B3359">
      <w:pPr>
        <w:pStyle w:val="Lijstalinea"/>
        <w:rPr>
          <w:rFonts w:ascii="Calibri" w:eastAsia="Times New Roman" w:hAnsi="Calibri" w:cs="Times New Roman"/>
          <w:noProof/>
          <w:color w:val="000000"/>
          <w:szCs w:val="24"/>
          <w:lang w:eastAsia="nl-NL"/>
        </w:rPr>
      </w:pPr>
    </w:p>
    <w:p w:rsidR="001B3359" w:rsidRPr="001B3359" w:rsidRDefault="001B3359" w:rsidP="001B3359">
      <w:pPr>
        <w:pStyle w:val="Lijstalinea"/>
        <w:numPr>
          <w:ilvl w:val="0"/>
          <w:numId w:val="2"/>
        </w:numPr>
        <w:rPr>
          <w:noProof/>
          <w:lang w:eastAsia="nl-NL"/>
        </w:rPr>
      </w:pPr>
      <w:r>
        <w:rPr>
          <w:noProof/>
          <w:lang w:eastAsia="nl-NL"/>
        </w:rPr>
        <w:t xml:space="preserve">In de klas gebruik je afwasmiddel om de vaas te reinigen. </w:t>
      </w:r>
    </w:p>
    <w:p w:rsidR="001B3359" w:rsidRDefault="001B3359" w:rsidP="002244E2">
      <w:pPr>
        <w:pStyle w:val="Lijstalinea"/>
        <w:spacing w:line="360" w:lineRule="auto"/>
      </w:pPr>
      <w:r>
        <w:t>Op welke manier werkt afwasmiddel het beste?</w:t>
      </w:r>
      <w:r>
        <w:br/>
      </w:r>
      <w:r w:rsidR="002244E2">
        <w:t>1. concentratie …………………………………………………</w:t>
      </w:r>
    </w:p>
    <w:p w:rsidR="002244E2" w:rsidRDefault="002244E2" w:rsidP="002244E2">
      <w:pPr>
        <w:pStyle w:val="Lijstalinea"/>
        <w:spacing w:line="360" w:lineRule="auto"/>
      </w:pPr>
      <w:r>
        <w:t>2. temperatuur………………………………………………….</w:t>
      </w:r>
    </w:p>
    <w:p w:rsidR="002244E2" w:rsidRDefault="002244E2" w:rsidP="002244E2">
      <w:pPr>
        <w:spacing w:line="360" w:lineRule="auto"/>
      </w:pPr>
      <w:r>
        <w:t xml:space="preserve">    6. Waarmee kun je kalkaanslag in de vaas verwijderen? En waarom?</w:t>
      </w:r>
    </w:p>
    <w:p w:rsidR="002244E2" w:rsidRDefault="002244E2" w:rsidP="002244E2">
      <w:pPr>
        <w:spacing w:line="360" w:lineRule="auto"/>
      </w:pPr>
      <w:r>
        <w:t xml:space="preserve">        Met </w:t>
      </w:r>
      <w:r w:rsidRPr="002244E2">
        <w:t>………………………………………</w:t>
      </w:r>
      <w:r>
        <w:t>omdat</w:t>
      </w:r>
      <w:r w:rsidRPr="002244E2">
        <w:t>…………………………………………………….</w:t>
      </w:r>
    </w:p>
    <w:p w:rsidR="002244E2" w:rsidRPr="001B3359" w:rsidRDefault="002244E2" w:rsidP="002244E2">
      <w:pPr>
        <w:spacing w:line="360" w:lineRule="auto"/>
      </w:pPr>
    </w:p>
    <w:tbl>
      <w:tblPr>
        <w:tblW w:w="7938" w:type="dxa"/>
        <w:tblCellSpacing w:w="5" w:type="dxa"/>
        <w:shd w:val="clear" w:color="auto" w:fill="C0C0C0"/>
        <w:tblCellMar>
          <w:top w:w="20" w:type="dxa"/>
          <w:left w:w="20" w:type="dxa"/>
          <w:bottom w:w="20" w:type="dxa"/>
          <w:right w:w="20" w:type="dxa"/>
        </w:tblCellMar>
        <w:tblLook w:val="04A0" w:firstRow="1" w:lastRow="0" w:firstColumn="1" w:lastColumn="0" w:noHBand="0" w:noVBand="1"/>
      </w:tblPr>
      <w:tblGrid>
        <w:gridCol w:w="2023"/>
        <w:gridCol w:w="21"/>
        <w:gridCol w:w="1149"/>
        <w:gridCol w:w="21"/>
        <w:gridCol w:w="1067"/>
        <w:gridCol w:w="1286"/>
        <w:gridCol w:w="1302"/>
        <w:gridCol w:w="1069"/>
      </w:tblGrid>
      <w:tr w:rsidR="00C31625" w:rsidRPr="00C31625" w:rsidTr="00321B62">
        <w:trPr>
          <w:trHeight w:val="300"/>
          <w:tblCellSpacing w:w="5" w:type="dxa"/>
        </w:trPr>
        <w:tc>
          <w:tcPr>
            <w:tcW w:w="2008" w:type="dxa"/>
            <w:shd w:val="clear" w:color="auto" w:fill="CCCCCC"/>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reinigingsmiddelen  </w:t>
            </w:r>
          </w:p>
        </w:tc>
        <w:tc>
          <w:tcPr>
            <w:tcW w:w="1160" w:type="dxa"/>
            <w:gridSpan w:val="2"/>
            <w:shd w:val="clear" w:color="auto" w:fill="CCCCCC"/>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etiket</w:t>
            </w:r>
          </w:p>
        </w:tc>
        <w:tc>
          <w:tcPr>
            <w:tcW w:w="1078" w:type="dxa"/>
            <w:gridSpan w:val="2"/>
            <w:shd w:val="clear" w:color="auto" w:fill="CCCCCC"/>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prijs per eenheid</w:t>
            </w:r>
          </w:p>
        </w:tc>
        <w:tc>
          <w:tcPr>
            <w:tcW w:w="1276" w:type="dxa"/>
            <w:shd w:val="clear" w:color="auto" w:fill="CCCCCC"/>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concentratie</w:t>
            </w:r>
          </w:p>
        </w:tc>
        <w:tc>
          <w:tcPr>
            <w:tcW w:w="1292" w:type="dxa"/>
            <w:shd w:val="clear" w:color="auto" w:fill="CCCCCC"/>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temperatuur</w:t>
            </w:r>
          </w:p>
        </w:tc>
        <w:tc>
          <w:tcPr>
            <w:tcW w:w="1054" w:type="dxa"/>
            <w:shd w:val="clear" w:color="auto" w:fill="CCCCCC"/>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pH</w:t>
            </w:r>
          </w:p>
        </w:tc>
      </w:tr>
      <w:tr w:rsidR="00C31625" w:rsidRPr="00C31625" w:rsidTr="00321B62">
        <w:trPr>
          <w:trHeight w:val="770"/>
          <w:tblCellSpacing w:w="5" w:type="dxa"/>
        </w:trPr>
        <w:tc>
          <w:tcPr>
            <w:tcW w:w="2008" w:type="dxa"/>
            <w:shd w:val="clear" w:color="auto" w:fill="FFFFFF"/>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proofErr w:type="spellStart"/>
            <w:r w:rsidRPr="00C31625">
              <w:rPr>
                <w:rFonts w:ascii="Calibri" w:eastAsia="Times New Roman" w:hAnsi="Calibri" w:cs="Times New Roman"/>
                <w:color w:val="000000"/>
                <w:szCs w:val="24"/>
                <w:lang w:eastAsia="nl-NL"/>
              </w:rPr>
              <w:t>vaatwastabletten</w:t>
            </w:r>
            <w:proofErr w:type="spellEnd"/>
          </w:p>
        </w:tc>
        <w:tc>
          <w:tcPr>
            <w:tcW w:w="1160" w:type="dxa"/>
            <w:gridSpan w:val="2"/>
            <w:shd w:val="clear" w:color="auto" w:fill="FFFFFF"/>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noProof/>
                <w:color w:val="000000"/>
                <w:szCs w:val="24"/>
                <w:lang w:eastAsia="nl-NL"/>
              </w:rPr>
              <w:drawing>
                <wp:inline distT="0" distB="0" distL="0" distR="0" wp14:anchorId="587E406A" wp14:editId="7E7A070F">
                  <wp:extent cx="711200" cy="711200"/>
                  <wp:effectExtent l="0" t="0" r="0" b="0"/>
                  <wp:docPr id="9" name="Afbeelding 9" descr="X:\ICT Opdrachten\CSPE-Castricum\KB-GRN\reiniging_en_desinfectie\images\75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CT Opdrachten\CSPE-Castricum\KB-GRN\reiniging_en_desinfectie\images\75px-GHS-pictogram-acid_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1078" w:type="dxa"/>
            <w:gridSpan w:val="2"/>
            <w:shd w:val="clear" w:color="auto" w:fill="FFFFFF"/>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€ 0,50 / st</w:t>
            </w:r>
          </w:p>
        </w:tc>
        <w:tc>
          <w:tcPr>
            <w:tcW w:w="1276" w:type="dxa"/>
            <w:shd w:val="clear" w:color="auto" w:fill="FFFFFF"/>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2%</w:t>
            </w:r>
          </w:p>
        </w:tc>
        <w:tc>
          <w:tcPr>
            <w:tcW w:w="1292" w:type="dxa"/>
            <w:shd w:val="clear" w:color="auto" w:fill="FFFFFF"/>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50-70 °C</w:t>
            </w:r>
          </w:p>
        </w:tc>
        <w:tc>
          <w:tcPr>
            <w:tcW w:w="1054" w:type="dxa"/>
            <w:shd w:val="clear" w:color="auto" w:fill="FFFFFF"/>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13</w:t>
            </w:r>
          </w:p>
        </w:tc>
      </w:tr>
      <w:tr w:rsidR="00C31625" w:rsidRPr="00C31625" w:rsidTr="00321B62">
        <w:trPr>
          <w:trHeight w:val="770"/>
          <w:tblCellSpacing w:w="5" w:type="dxa"/>
        </w:trPr>
        <w:tc>
          <w:tcPr>
            <w:tcW w:w="2008" w:type="dxa"/>
            <w:shd w:val="clear" w:color="auto" w:fill="FFFFFF"/>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afwasmiddel</w:t>
            </w:r>
          </w:p>
        </w:tc>
        <w:tc>
          <w:tcPr>
            <w:tcW w:w="1160" w:type="dxa"/>
            <w:gridSpan w:val="2"/>
            <w:shd w:val="clear" w:color="auto" w:fill="FFFFFF"/>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w:t>
            </w:r>
          </w:p>
        </w:tc>
        <w:tc>
          <w:tcPr>
            <w:tcW w:w="1078" w:type="dxa"/>
            <w:gridSpan w:val="2"/>
            <w:shd w:val="clear" w:color="auto" w:fill="FFFFFF"/>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€ 1,75 / l</w:t>
            </w:r>
          </w:p>
        </w:tc>
        <w:tc>
          <w:tcPr>
            <w:tcW w:w="1276" w:type="dxa"/>
            <w:shd w:val="clear" w:color="auto" w:fill="FFFFFF"/>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0,2%</w:t>
            </w:r>
          </w:p>
        </w:tc>
        <w:tc>
          <w:tcPr>
            <w:tcW w:w="1292" w:type="dxa"/>
            <w:shd w:val="clear" w:color="auto" w:fill="FFFFFF"/>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40 °C</w:t>
            </w:r>
          </w:p>
        </w:tc>
        <w:tc>
          <w:tcPr>
            <w:tcW w:w="1054" w:type="dxa"/>
            <w:shd w:val="clear" w:color="auto" w:fill="FFFFFF"/>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9</w:t>
            </w:r>
          </w:p>
        </w:tc>
      </w:tr>
      <w:tr w:rsidR="00C31625" w:rsidRPr="00C31625" w:rsidTr="00321B62">
        <w:trPr>
          <w:trHeight w:val="770"/>
          <w:tblCellSpacing w:w="5" w:type="dxa"/>
        </w:trPr>
        <w:tc>
          <w:tcPr>
            <w:tcW w:w="2008" w:type="dxa"/>
            <w:shd w:val="clear" w:color="auto" w:fill="FFFFFF"/>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schoonmaakazijn</w:t>
            </w:r>
          </w:p>
        </w:tc>
        <w:tc>
          <w:tcPr>
            <w:tcW w:w="1160" w:type="dxa"/>
            <w:gridSpan w:val="2"/>
            <w:shd w:val="clear" w:color="auto" w:fill="FFFFFF"/>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noProof/>
                <w:color w:val="000000"/>
                <w:szCs w:val="24"/>
                <w:lang w:eastAsia="nl-NL"/>
              </w:rPr>
              <w:drawing>
                <wp:inline distT="0" distB="0" distL="0" distR="0" wp14:anchorId="2A6DC183" wp14:editId="4FA58A31">
                  <wp:extent cx="711200" cy="711200"/>
                  <wp:effectExtent l="0" t="0" r="0" b="0"/>
                  <wp:docPr id="8" name="Afbeelding 8" descr="X:\ICT Opdrachten\CSPE-Castricum\KB-GRN\reiniging_en_desinfectie\images\75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CT Opdrachten\CSPE-Castricum\KB-GRN\reiniging_en_desinfectie\images\75px-GHS-pictogram-acid_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1078" w:type="dxa"/>
            <w:gridSpan w:val="2"/>
            <w:shd w:val="clear" w:color="auto" w:fill="FFFFFF"/>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€ 0,50 / l</w:t>
            </w:r>
          </w:p>
        </w:tc>
        <w:tc>
          <w:tcPr>
            <w:tcW w:w="1276" w:type="dxa"/>
            <w:shd w:val="clear" w:color="auto" w:fill="FFFFFF"/>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25%</w:t>
            </w:r>
          </w:p>
        </w:tc>
        <w:tc>
          <w:tcPr>
            <w:tcW w:w="1292" w:type="dxa"/>
            <w:shd w:val="clear" w:color="auto" w:fill="FFFFFF"/>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30 °C</w:t>
            </w:r>
          </w:p>
        </w:tc>
        <w:tc>
          <w:tcPr>
            <w:tcW w:w="1054" w:type="dxa"/>
            <w:shd w:val="clear" w:color="auto" w:fill="FFFFFF"/>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1-2</w:t>
            </w:r>
          </w:p>
        </w:tc>
      </w:tr>
      <w:tr w:rsidR="00C31625" w:rsidRPr="00C31625" w:rsidTr="00321B62">
        <w:trPr>
          <w:trHeight w:val="300"/>
          <w:tblCellSpacing w:w="5" w:type="dxa"/>
        </w:trPr>
        <w:tc>
          <w:tcPr>
            <w:tcW w:w="2029" w:type="dxa"/>
            <w:gridSpan w:val="2"/>
            <w:shd w:val="clear" w:color="auto" w:fill="CCCCCC"/>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desinfectiemiddelen</w:t>
            </w:r>
          </w:p>
        </w:tc>
        <w:tc>
          <w:tcPr>
            <w:tcW w:w="1160" w:type="dxa"/>
            <w:gridSpan w:val="2"/>
            <w:shd w:val="clear" w:color="auto" w:fill="CCCCCC"/>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etiket</w:t>
            </w:r>
          </w:p>
        </w:tc>
        <w:tc>
          <w:tcPr>
            <w:tcW w:w="1057" w:type="dxa"/>
            <w:shd w:val="clear" w:color="auto" w:fill="CCCCCC"/>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prijs per eenheid</w:t>
            </w:r>
          </w:p>
        </w:tc>
        <w:tc>
          <w:tcPr>
            <w:tcW w:w="1276" w:type="dxa"/>
            <w:shd w:val="clear" w:color="auto" w:fill="CCCCCC"/>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concentratie</w:t>
            </w:r>
          </w:p>
        </w:tc>
        <w:tc>
          <w:tcPr>
            <w:tcW w:w="1292" w:type="dxa"/>
            <w:shd w:val="clear" w:color="auto" w:fill="CCCCCC"/>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temperatuur</w:t>
            </w:r>
          </w:p>
        </w:tc>
        <w:tc>
          <w:tcPr>
            <w:tcW w:w="1054" w:type="dxa"/>
            <w:shd w:val="clear" w:color="auto" w:fill="CCCCCC"/>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pH</w:t>
            </w:r>
          </w:p>
        </w:tc>
      </w:tr>
      <w:tr w:rsidR="00C31625" w:rsidRPr="00C31625" w:rsidTr="00321B62">
        <w:trPr>
          <w:trHeight w:val="750"/>
          <w:tblCellSpacing w:w="5" w:type="dxa"/>
        </w:trPr>
        <w:tc>
          <w:tcPr>
            <w:tcW w:w="2029" w:type="dxa"/>
            <w:gridSpan w:val="2"/>
            <w:shd w:val="clear" w:color="auto" w:fill="FFFFFF"/>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 xml:space="preserve">chloorbleekloog </w:t>
            </w:r>
          </w:p>
        </w:tc>
        <w:tc>
          <w:tcPr>
            <w:tcW w:w="1160" w:type="dxa"/>
            <w:gridSpan w:val="2"/>
            <w:shd w:val="clear" w:color="auto" w:fill="FFFFFF"/>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noProof/>
                <w:color w:val="000000"/>
                <w:szCs w:val="24"/>
                <w:lang w:eastAsia="nl-NL"/>
              </w:rPr>
              <w:drawing>
                <wp:inline distT="0" distB="0" distL="0" distR="0" wp14:anchorId="1CB35E35" wp14:editId="2831DA04">
                  <wp:extent cx="711200" cy="711200"/>
                  <wp:effectExtent l="0" t="0" r="0" b="0"/>
                  <wp:docPr id="7" name="Afbeelding 7" descr="X:\ICT Opdrachten\CSPE-Castricum\KB-GRN\reiniging_en_desinfectie\images\75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CT Opdrachten\CSPE-Castricum\KB-GRN\reiniging_en_desinfectie\images\75px-GHS-pictogram-acid_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C31625">
              <w:rPr>
                <w:rFonts w:ascii="Calibri" w:eastAsia="Times New Roman" w:hAnsi="Calibri" w:cs="Times New Roman"/>
                <w:color w:val="000000"/>
                <w:szCs w:val="24"/>
                <w:lang w:eastAsia="nl-NL"/>
              </w:rPr>
              <w:br/>
            </w:r>
            <w:r w:rsidRPr="00C31625">
              <w:rPr>
                <w:rFonts w:ascii="Calibri" w:eastAsia="Times New Roman" w:hAnsi="Calibri" w:cs="Times New Roman"/>
                <w:noProof/>
                <w:color w:val="000000"/>
                <w:szCs w:val="24"/>
                <w:lang w:eastAsia="nl-NL"/>
              </w:rPr>
              <w:drawing>
                <wp:inline distT="0" distB="0" distL="0" distR="0" wp14:anchorId="1B859F3A" wp14:editId="703A2A64">
                  <wp:extent cx="711200" cy="711200"/>
                  <wp:effectExtent l="0" t="0" r="0" b="0"/>
                  <wp:docPr id="6" name="Afbeelding 6" descr="X:\ICT Opdrachten\CSPE-Castricum\KB-GRN\reiniging_en_desinfectie\images\75px-GHS-pictogram-silhouet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ICT Opdrachten\CSPE-Castricum\KB-GRN\reiniging_en_desinfectie\images\75px-GHS-pictogram-silhouete_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1057" w:type="dxa"/>
            <w:shd w:val="clear" w:color="auto" w:fill="FFFFFF"/>
            <w:vAlign w:val="center"/>
            <w:hideMark/>
          </w:tcPr>
          <w:p w:rsidR="00C31625" w:rsidRPr="00C31625" w:rsidRDefault="00C31625" w:rsidP="00C31625">
            <w:pPr>
              <w:spacing w:after="0" w:line="240" w:lineRule="auto"/>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€ 7,50 / l</w:t>
            </w:r>
          </w:p>
        </w:tc>
        <w:tc>
          <w:tcPr>
            <w:tcW w:w="1276" w:type="dxa"/>
            <w:shd w:val="clear" w:color="auto" w:fill="FFFFFF"/>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1%</w:t>
            </w:r>
          </w:p>
        </w:tc>
        <w:tc>
          <w:tcPr>
            <w:tcW w:w="1292" w:type="dxa"/>
            <w:shd w:val="clear" w:color="auto" w:fill="FFFFFF"/>
            <w:vAlign w:val="center"/>
            <w:hideMark/>
          </w:tcPr>
          <w:p w:rsidR="00C31625" w:rsidRPr="00C31625" w:rsidRDefault="00C31625" w:rsidP="001B3359">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20 °C</w:t>
            </w:r>
          </w:p>
        </w:tc>
        <w:tc>
          <w:tcPr>
            <w:tcW w:w="1054" w:type="dxa"/>
            <w:shd w:val="clear" w:color="auto" w:fill="FFFFFF"/>
            <w:vAlign w:val="center"/>
            <w:hideMark/>
          </w:tcPr>
          <w:p w:rsidR="00C31625" w:rsidRPr="00C31625" w:rsidRDefault="00C31625" w:rsidP="00C31625">
            <w:pPr>
              <w:spacing w:after="0" w:line="240" w:lineRule="auto"/>
              <w:jc w:val="center"/>
              <w:rPr>
                <w:rFonts w:ascii="Calibri" w:eastAsia="Times New Roman" w:hAnsi="Calibri" w:cs="Times New Roman"/>
                <w:color w:val="000000"/>
                <w:szCs w:val="24"/>
                <w:lang w:eastAsia="nl-NL"/>
              </w:rPr>
            </w:pPr>
            <w:r w:rsidRPr="00C31625">
              <w:rPr>
                <w:rFonts w:ascii="Calibri" w:eastAsia="Times New Roman" w:hAnsi="Calibri" w:cs="Times New Roman"/>
                <w:color w:val="000000"/>
                <w:szCs w:val="24"/>
                <w:lang w:eastAsia="nl-NL"/>
              </w:rPr>
              <w:t>11</w:t>
            </w:r>
          </w:p>
        </w:tc>
      </w:tr>
    </w:tbl>
    <w:p w:rsidR="00C31625" w:rsidRDefault="00C31625" w:rsidP="00C31625">
      <w:pPr>
        <w:rPr>
          <w:b/>
        </w:rPr>
      </w:pPr>
    </w:p>
    <w:p w:rsidR="004100FB" w:rsidRDefault="004100FB" w:rsidP="004100FB">
      <w:pPr>
        <w:rPr>
          <w:b/>
        </w:rPr>
      </w:pPr>
    </w:p>
    <w:p w:rsidR="004100FB" w:rsidRDefault="004100FB" w:rsidP="004100FB">
      <w:pPr>
        <w:rPr>
          <w:b/>
        </w:rPr>
      </w:pPr>
    </w:p>
    <w:p w:rsidR="004100FB" w:rsidRDefault="004100FB" w:rsidP="004100FB">
      <w:pPr>
        <w:rPr>
          <w:b/>
        </w:rPr>
      </w:pPr>
    </w:p>
    <w:p w:rsidR="004100FB" w:rsidRDefault="004100FB" w:rsidP="004100FB">
      <w:pPr>
        <w:rPr>
          <w:b/>
        </w:rPr>
      </w:pPr>
      <w:r w:rsidRPr="00151F91">
        <w:rPr>
          <w:b/>
        </w:rPr>
        <w:lastRenderedPageBreak/>
        <w:t>Filmpje: Hoe snij je onze bloemen dan wel?</w:t>
      </w:r>
    </w:p>
    <w:p w:rsidR="004100FB" w:rsidRPr="004100FB" w:rsidRDefault="004100FB" w:rsidP="004100FB">
      <w:r w:rsidRPr="004100FB">
        <w:t xml:space="preserve">Het beste gereedschap om bloemen schuin af te snijden is </w:t>
      </w:r>
      <w:r w:rsidRPr="004100FB">
        <w:br/>
        <w:t>………………………………………….. Je mag bloemen niet op tafel leggen om af te snijden omdat ................................................…………………</w:t>
      </w:r>
    </w:p>
    <w:p w:rsidR="004100FB" w:rsidRPr="004100FB" w:rsidRDefault="004100FB" w:rsidP="004100FB">
      <w:pPr>
        <w:spacing w:line="360" w:lineRule="auto"/>
      </w:pPr>
      <w:r w:rsidRPr="004100FB">
        <w:t>Een gladde wond zorgt voor ……………………………., daarom snijd je de steel …………………… Je haalt …….. cm van de steel af. Direct daarna zet je de bloemen in de vaas om te voorkomen dat er …………  in de steel komt. Dit zorgt voor een slechte …………….. Een bloem heeft al dorst na …</w:t>
      </w:r>
      <w:r>
        <w:t>.</w:t>
      </w:r>
      <w:r w:rsidRPr="004100FB">
        <w:t xml:space="preserve"> seconden! Stelen van de anjer niet afbreken want ……………………</w:t>
      </w:r>
      <w:r>
        <w:t>....</w:t>
      </w:r>
      <w:r w:rsidRPr="004100FB">
        <w:t>…….…….…………………</w:t>
      </w:r>
    </w:p>
    <w:p w:rsidR="004100FB" w:rsidRPr="004100FB" w:rsidRDefault="004100FB" w:rsidP="004100FB">
      <w:pPr>
        <w:spacing w:line="360" w:lineRule="auto"/>
      </w:pPr>
      <w:r>
        <w:t>Beschrijf de truc om takken schuin af te snijden:</w:t>
      </w:r>
      <w:r>
        <w:br/>
      </w:r>
      <w:r w:rsidRPr="004100FB">
        <w:t>1. ……………………………………………….</w:t>
      </w:r>
    </w:p>
    <w:p w:rsidR="004100FB" w:rsidRPr="004100FB" w:rsidRDefault="004100FB" w:rsidP="004100FB">
      <w:pPr>
        <w:spacing w:line="360" w:lineRule="auto"/>
      </w:pPr>
      <w:r w:rsidRPr="004100FB">
        <w:t>2. ……………………………………………….</w:t>
      </w:r>
    </w:p>
    <w:p w:rsidR="004100FB" w:rsidRPr="004100FB" w:rsidRDefault="004100FB" w:rsidP="004100FB">
      <w:pPr>
        <w:spacing w:line="360" w:lineRule="auto"/>
      </w:pPr>
      <w:r w:rsidRPr="004100FB">
        <w:t>3. ……………………………………………….</w:t>
      </w:r>
    </w:p>
    <w:p w:rsidR="004100FB" w:rsidRDefault="004100FB" w:rsidP="004100FB">
      <w:pPr>
        <w:spacing w:line="360" w:lineRule="auto"/>
        <w:rPr>
          <w:b/>
        </w:rPr>
      </w:pPr>
      <w:r w:rsidRPr="004D10A6">
        <w:rPr>
          <w:b/>
        </w:rPr>
        <w:t>Filmpje: Zien je bloemen er unhappy uit?</w:t>
      </w:r>
    </w:p>
    <w:p w:rsidR="004100FB" w:rsidRPr="004100FB" w:rsidRDefault="004100FB" w:rsidP="004100FB">
      <w:pPr>
        <w:spacing w:line="360" w:lineRule="auto"/>
      </w:pPr>
      <w:r w:rsidRPr="004100FB">
        <w:t>1. Bloemen kunnen gaan slap hangen door:</w:t>
      </w:r>
    </w:p>
    <w:p w:rsidR="004100FB" w:rsidRPr="004100FB" w:rsidRDefault="004100FB" w:rsidP="004100FB">
      <w:pPr>
        <w:spacing w:line="360" w:lineRule="auto"/>
      </w:pPr>
      <w:r w:rsidRPr="004100FB">
        <w:t>1. ……………………………………………….</w:t>
      </w:r>
    </w:p>
    <w:p w:rsidR="004100FB" w:rsidRPr="004100FB" w:rsidRDefault="004100FB" w:rsidP="004100FB">
      <w:pPr>
        <w:spacing w:line="360" w:lineRule="auto"/>
      </w:pPr>
      <w:r w:rsidRPr="004100FB">
        <w:t>2. ……………………………………………….</w:t>
      </w:r>
    </w:p>
    <w:p w:rsidR="004100FB" w:rsidRPr="004100FB" w:rsidRDefault="004100FB" w:rsidP="004100FB">
      <w:pPr>
        <w:spacing w:line="360" w:lineRule="auto"/>
      </w:pPr>
      <w:r w:rsidRPr="004100FB">
        <w:t>3. ……………………………………………….</w:t>
      </w:r>
    </w:p>
    <w:p w:rsidR="004100FB" w:rsidRPr="004100FB" w:rsidRDefault="004100FB" w:rsidP="004100FB">
      <w:pPr>
        <w:spacing w:line="360" w:lineRule="auto"/>
      </w:pPr>
      <w:r w:rsidRPr="004100FB">
        <w:t>2. De steel wordt slijmerig door ………………………, omdat je het water in de vaas …………………………. Als een bloem zijn topje laat hangen, kom dit door een slechte ……………………………</w:t>
      </w:r>
    </w:p>
    <w:p w:rsidR="004100FB" w:rsidRPr="004100FB" w:rsidRDefault="004100FB" w:rsidP="004100FB">
      <w:pPr>
        <w:spacing w:line="360" w:lineRule="auto"/>
      </w:pPr>
      <w:r w:rsidRPr="004100FB">
        <w:t xml:space="preserve"> Je kunt dan ….. cm van de steel afsnijden en de bloem weer in de vaas zetten. De bloem trekt in …… minuten weer op om verder te bloeien. Een verwelkte bloem die is uitgebloeid kun je het beste ……………………….</w:t>
      </w:r>
    </w:p>
    <w:p w:rsidR="002244E2" w:rsidRPr="00C31625" w:rsidRDefault="004100FB" w:rsidP="004100FB">
      <w:pPr>
        <w:spacing w:line="360" w:lineRule="auto"/>
        <w:rPr>
          <w:b/>
        </w:rPr>
      </w:pPr>
      <w:r w:rsidRPr="004D10A6">
        <w:rPr>
          <w:b/>
        </w:rPr>
        <w:t>Filmpje: Wat doe je met de die-hards?</w:t>
      </w:r>
      <w:r>
        <w:rPr>
          <w:b/>
        </w:rPr>
        <w:br/>
      </w:r>
      <w:r w:rsidRPr="004100FB">
        <w:t>Restanten van bloemen gebruik je voor …………………… calla en gerbera hebben na …………………………slappe stelen, daarom snijd je ze …………………. Zo kunnen ze nog ….. dagen mee.</w:t>
      </w:r>
    </w:p>
    <w:sectPr w:rsidR="002244E2" w:rsidRPr="00C316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A5" w:rsidRDefault="00AA6EA5" w:rsidP="00AA6EA5">
      <w:pPr>
        <w:spacing w:after="0" w:line="240" w:lineRule="auto"/>
      </w:pPr>
      <w:r>
        <w:separator/>
      </w:r>
    </w:p>
  </w:endnote>
  <w:endnote w:type="continuationSeparator" w:id="0">
    <w:p w:rsidR="00AA6EA5" w:rsidRDefault="00AA6EA5" w:rsidP="00AA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171"/>
      <w:docPartObj>
        <w:docPartGallery w:val="Page Numbers (Bottom of Page)"/>
        <w:docPartUnique/>
      </w:docPartObj>
    </w:sdtPr>
    <w:sdtEndPr/>
    <w:sdtContent>
      <w:p w:rsidR="00AA6EA5" w:rsidRDefault="00AA6EA5">
        <w:pPr>
          <w:pStyle w:val="Voettekst"/>
          <w:jc w:val="center"/>
        </w:pPr>
        <w:r>
          <w:fldChar w:fldCharType="begin"/>
        </w:r>
        <w:r>
          <w:instrText>PAGE   \* MERGEFORMAT</w:instrText>
        </w:r>
        <w:r>
          <w:fldChar w:fldCharType="separate"/>
        </w:r>
        <w:r w:rsidR="00D7695A">
          <w:rPr>
            <w:noProof/>
          </w:rPr>
          <w:t>3</w:t>
        </w:r>
        <w:r>
          <w:fldChar w:fldCharType="end"/>
        </w:r>
      </w:p>
    </w:sdtContent>
  </w:sdt>
  <w:p w:rsidR="00AA6EA5" w:rsidRDefault="00AA6E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A5" w:rsidRDefault="00AA6EA5" w:rsidP="00AA6EA5">
      <w:pPr>
        <w:spacing w:after="0" w:line="240" w:lineRule="auto"/>
      </w:pPr>
      <w:r>
        <w:separator/>
      </w:r>
    </w:p>
  </w:footnote>
  <w:footnote w:type="continuationSeparator" w:id="0">
    <w:p w:rsidR="00AA6EA5" w:rsidRDefault="00AA6EA5" w:rsidP="00AA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F60"/>
    <w:multiLevelType w:val="hybridMultilevel"/>
    <w:tmpl w:val="74C40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5D5696"/>
    <w:multiLevelType w:val="hybridMultilevel"/>
    <w:tmpl w:val="9EB40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25"/>
    <w:rsid w:val="001B3359"/>
    <w:rsid w:val="002244E2"/>
    <w:rsid w:val="003118CA"/>
    <w:rsid w:val="004100FB"/>
    <w:rsid w:val="00481710"/>
    <w:rsid w:val="008D33DB"/>
    <w:rsid w:val="00AA6EA5"/>
    <w:rsid w:val="00C31625"/>
    <w:rsid w:val="00D7695A"/>
    <w:rsid w:val="00E43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8980"/>
  <w15:chartTrackingRefBased/>
  <w15:docId w15:val="{1A14D6B8-D7AC-4091-AE12-D4BD35BB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1625"/>
    <w:rPr>
      <w:rFonts w:ascii="Verdana" w:hAnsi="Verdan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3359"/>
    <w:pPr>
      <w:ind w:left="720"/>
      <w:contextualSpacing/>
    </w:pPr>
  </w:style>
  <w:style w:type="paragraph" w:styleId="Koptekst">
    <w:name w:val="header"/>
    <w:basedOn w:val="Standaard"/>
    <w:link w:val="KoptekstChar"/>
    <w:uiPriority w:val="99"/>
    <w:unhideWhenUsed/>
    <w:rsid w:val="00AA6E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EA5"/>
    <w:rPr>
      <w:rFonts w:ascii="Verdana" w:hAnsi="Verdana"/>
      <w:sz w:val="24"/>
    </w:rPr>
  </w:style>
  <w:style w:type="paragraph" w:styleId="Voettekst">
    <w:name w:val="footer"/>
    <w:basedOn w:val="Standaard"/>
    <w:link w:val="VoettekstChar"/>
    <w:uiPriority w:val="99"/>
    <w:unhideWhenUsed/>
    <w:rsid w:val="00AA6E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EA5"/>
    <w:rPr>
      <w:rFonts w:ascii="Verdana" w:hAnsi="Verdana"/>
      <w:sz w:val="24"/>
    </w:rPr>
  </w:style>
  <w:style w:type="paragraph" w:styleId="Ballontekst">
    <w:name w:val="Balloon Text"/>
    <w:basedOn w:val="Standaard"/>
    <w:link w:val="BallontekstChar"/>
    <w:uiPriority w:val="99"/>
    <w:semiHidden/>
    <w:unhideWhenUsed/>
    <w:rsid w:val="00AA6E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tineke</dc:creator>
  <cp:keywords/>
  <dc:description/>
  <cp:lastModifiedBy>Tineke van Buitenen-Karssen</cp:lastModifiedBy>
  <cp:revision>3</cp:revision>
  <cp:lastPrinted>2017-07-21T11:59:00Z</cp:lastPrinted>
  <dcterms:created xsi:type="dcterms:W3CDTF">2018-07-13T12:43:00Z</dcterms:created>
  <dcterms:modified xsi:type="dcterms:W3CDTF">2018-07-13T12:43:00Z</dcterms:modified>
</cp:coreProperties>
</file>